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E27" w14:textId="36F0437B" w:rsidR="00A20208" w:rsidRDefault="00A20208" w:rsidP="00A20208">
      <w:pPr>
        <w:outlineLvl w:val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《考试减压》音频创作脉络</w:t>
      </w:r>
    </w:p>
    <w:p w14:paraId="5527A651" w14:textId="295F46B8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《考试减压》时长54分钟，用于考试心灵障碍清除，化解与考试有关的心灵创伤，让孩子的考试能轻松正常的发挥，不致于因发挥失常而错失学业，是所有要经历考试者或有考试心结者的福音。</w:t>
      </w:r>
    </w:p>
    <w:p w14:paraId="6D245DB2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272B6190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8E7BB7C" wp14:editId="7D106BF8">
            <wp:simplePos x="0" y="0"/>
            <wp:positionH relativeFrom="column">
              <wp:posOffset>3624580</wp:posOffset>
            </wp:positionH>
            <wp:positionV relativeFrom="page">
              <wp:posOffset>1140460</wp:posOffset>
            </wp:positionV>
            <wp:extent cx="1595120" cy="3088640"/>
            <wp:effectExtent l="0" t="0" r="5080" b="16510"/>
            <wp:wrapSquare wrapText="bothSides"/>
            <wp:docPr id="18" name="图片 18" descr="考试疗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考试疗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提到考试，哪怕是成年人，甚至是老人，很多都是心有余悸的。我们都是从大大小小的各种考试中过来的，考试留下的阴影和创伤，有时候连做梦都还在复演——我们的孩子们，他们现在正在经历着。</w:t>
      </w:r>
    </w:p>
    <w:p w14:paraId="464A9A5E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3710E5CF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有些孩子平时成绩挺好，学习也刻苦，却一到关键考试就紧张，发挥失常。有些孩子平时成绩马马虎虎，考试却能超常发挥。这就是有考试创伤和没有考试创伤的差别。</w:t>
      </w:r>
    </w:p>
    <w:p w14:paraId="1E4D11FD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0DB7DDF2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下面，我们来认识一下</w:t>
      </w:r>
      <w:r>
        <w:rPr>
          <w:rFonts w:hint="eastAsia"/>
          <w:b/>
          <w:bCs/>
          <w:sz w:val="24"/>
        </w:rPr>
        <w:t>影响考试的心灵创伤</w:t>
      </w:r>
      <w:r>
        <w:rPr>
          <w:rFonts w:hint="eastAsia"/>
          <w:sz w:val="24"/>
        </w:rPr>
        <w:t>。</w:t>
      </w:r>
    </w:p>
    <w:p w14:paraId="61CA47E2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28348112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首先，</w:t>
      </w:r>
      <w:r>
        <w:rPr>
          <w:rFonts w:hint="eastAsia"/>
          <w:sz w:val="24"/>
        </w:rPr>
        <w:t>越是重要的考试，越是想考好，然后不自觉的就会陷入紧张、焦虑、期待、担忧之中，紧张和焦虑自然会让考试发挥失常，担忧什么就会在心灵层面创化什么，期待什么往往就会失望于什么。</w:t>
      </w:r>
    </w:p>
    <w:p w14:paraId="01484C76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4DA9F1D4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其次，</w:t>
      </w:r>
      <w:r>
        <w:rPr>
          <w:rFonts w:hint="eastAsia"/>
          <w:sz w:val="24"/>
        </w:rPr>
        <w:t>也许，某一次重要的考试失败了，挫败感让人心灰意冷。如果这时父</w:t>
      </w:r>
      <w:r>
        <w:rPr>
          <w:rFonts w:hint="eastAsia"/>
          <w:sz w:val="24"/>
        </w:rPr>
        <w:lastRenderedPageBreak/>
        <w:t>母老师给予的不是鼓励和温暖，而是批评指责打击否定，那对于孩子的心灵无疑是伤口撒盐，创伤加深。带着这份失败的伤痛，孩子的考试会更加谨慎小心和紧张，就越容易在后来关键的考试中失利。所以，失败的考试经历，往往像种子一样生根发芽，结出一个又一个失败之果，是考试</w:t>
      </w:r>
      <w:proofErr w:type="gramStart"/>
      <w:r>
        <w:rPr>
          <w:rFonts w:hint="eastAsia"/>
          <w:sz w:val="24"/>
        </w:rPr>
        <w:t>疗愈中重点</w:t>
      </w:r>
      <w:proofErr w:type="gramEnd"/>
      <w:r>
        <w:rPr>
          <w:rFonts w:hint="eastAsia"/>
          <w:sz w:val="24"/>
        </w:rPr>
        <w:t>清除的障碍。</w:t>
      </w:r>
    </w:p>
    <w:p w14:paraId="0BAF3D3E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5CCD2FB0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关于期待</w:t>
      </w:r>
      <w:r>
        <w:rPr>
          <w:rFonts w:hint="eastAsia"/>
          <w:sz w:val="24"/>
        </w:rPr>
        <w:t>。期待越高，压力越大，担忧和恐惧越深，考试的障碍也就越大。孩子面对考试，往往背负着三个方面的期待：一是父母亲人的期待，二是老师的期待，三是自己的期待。如果不能放下期待，考试往往不能轻松自如的正常发挥。</w:t>
      </w:r>
    </w:p>
    <w:p w14:paraId="46AB6DAC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399B2731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影响考试的事情</w:t>
      </w:r>
      <w:r>
        <w:rPr>
          <w:rFonts w:hint="eastAsia"/>
          <w:sz w:val="24"/>
        </w:rPr>
        <w:t>。孩子成长过程中，家庭发生重大变故，比如父母的情感危机、父母离异、重要亲人去世、天灾人祸、失恋等等，一旦在某次考试中形成了伤痛种子，往往在后来经历的考试中不断激活这个种子，持续不断的影响着人生的各种考试和考验。这些都是需要重点清除的创伤种子。</w:t>
      </w:r>
    </w:p>
    <w:p w14:paraId="103B5620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4F63BC80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当我们去反复经历以上的创伤后，我们再把考试、考验、挑战贯通起来，面对挑战，升起勇气，勇敢的迎接挑战，在挑战中允许自己失败，允许自己成功，在挑战中面对、觉醒和超越自我。</w:t>
      </w:r>
    </w:p>
    <w:p w14:paraId="40436127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以上考试疗愈的创作脉络。</w:t>
      </w:r>
    </w:p>
    <w:p w14:paraId="73F2E929" w14:textId="77777777" w:rsidR="00A20208" w:rsidRDefault="00A20208" w:rsidP="00A20208">
      <w:pPr>
        <w:ind w:firstLineChars="200" w:firstLine="480"/>
        <w:rPr>
          <w:rFonts w:hint="eastAsia"/>
          <w:sz w:val="24"/>
        </w:rPr>
      </w:pPr>
    </w:p>
    <w:p w14:paraId="5B06E6C7" w14:textId="3ED9DA07" w:rsidR="002E6FE6" w:rsidRPr="00A20208" w:rsidRDefault="002E6FE6" w:rsidP="00A20208">
      <w:pPr>
        <w:rPr>
          <w:rFonts w:hint="eastAsia"/>
        </w:rPr>
      </w:pPr>
    </w:p>
    <w:sectPr w:rsidR="002E6FE6" w:rsidRPr="00A20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47BC" w14:textId="77777777" w:rsidR="00B9370F" w:rsidRDefault="00B9370F" w:rsidP="00344EE9">
      <w:pPr>
        <w:rPr>
          <w:rFonts w:hint="eastAsia"/>
        </w:rPr>
      </w:pPr>
      <w:r>
        <w:separator/>
      </w:r>
    </w:p>
  </w:endnote>
  <w:endnote w:type="continuationSeparator" w:id="0">
    <w:p w14:paraId="2E196526" w14:textId="77777777" w:rsidR="00B9370F" w:rsidRDefault="00B9370F" w:rsidP="00344E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6247" w14:textId="77777777" w:rsidR="00A20208" w:rsidRDefault="00A20208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0BD7" w14:textId="77777777" w:rsidR="00A20208" w:rsidRDefault="00A20208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AB93" w14:textId="77777777" w:rsidR="00A20208" w:rsidRDefault="00A2020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ECB6" w14:textId="77777777" w:rsidR="00B9370F" w:rsidRDefault="00B9370F" w:rsidP="00344EE9">
      <w:pPr>
        <w:rPr>
          <w:rFonts w:hint="eastAsia"/>
        </w:rPr>
      </w:pPr>
      <w:r>
        <w:separator/>
      </w:r>
    </w:p>
  </w:footnote>
  <w:footnote w:type="continuationSeparator" w:id="0">
    <w:p w14:paraId="05321DF2" w14:textId="77777777" w:rsidR="00B9370F" w:rsidRDefault="00B9370F" w:rsidP="00344E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0E5B" w14:textId="77777777" w:rsidR="00A20208" w:rsidRDefault="00A20208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9571" w14:textId="77777777" w:rsidR="00A20208" w:rsidRDefault="00A20208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5BA5" w14:textId="77777777" w:rsidR="00A20208" w:rsidRDefault="00A20208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4"/>
    <w:rsid w:val="001B268C"/>
    <w:rsid w:val="001C0A4D"/>
    <w:rsid w:val="002E6FE6"/>
    <w:rsid w:val="00344EE9"/>
    <w:rsid w:val="003751E6"/>
    <w:rsid w:val="00A04BB5"/>
    <w:rsid w:val="00A20208"/>
    <w:rsid w:val="00B9370F"/>
    <w:rsid w:val="00CF7924"/>
    <w:rsid w:val="00D72A6D"/>
    <w:rsid w:val="00F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AC798"/>
  <w15:chartTrackingRefBased/>
  <w15:docId w15:val="{1AB2E579-3742-4975-B234-D08DD61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E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F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2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2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79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2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F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2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F79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F79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792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44E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44E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4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4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864</Characters>
  <Application>Microsoft Office Word</Application>
  <DocSecurity>0</DocSecurity>
  <Lines>39</Lines>
  <Paragraphs>11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chenxi932023@outlook.com</dc:creator>
  <cp:keywords/>
  <dc:description/>
  <cp:lastModifiedBy>chenxi932023@outlook.com</cp:lastModifiedBy>
  <cp:revision>2</cp:revision>
  <dcterms:created xsi:type="dcterms:W3CDTF">2025-06-10T13:10:00Z</dcterms:created>
  <dcterms:modified xsi:type="dcterms:W3CDTF">2025-06-10T13:10:00Z</dcterms:modified>
</cp:coreProperties>
</file>